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822124071"/>
    <w:bookmarkEnd w:id="0"/>
    <w:p w:rsidR="00392128" w:rsidRDefault="000D1057" w:rsidP="006F3CF1">
      <w:pPr>
        <w:tabs>
          <w:tab w:val="left" w:pos="1740"/>
        </w:tabs>
        <w:rPr>
          <w:rFonts w:ascii="Tahoma" w:hAnsi="Tahoma"/>
        </w:rPr>
      </w:pPr>
      <w:r w:rsidRPr="00AF09C0">
        <w:rPr>
          <w:rFonts w:ascii="Tahoma" w:hAnsi="Tahoma"/>
          <w:u w:val="single"/>
        </w:rPr>
        <w:object w:dxaOrig="10790" w:dyaOrig="179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8.25pt;height:863.25pt" o:ole="">
            <v:imagedata r:id="rId7" o:title=""/>
          </v:shape>
          <o:OLEObject Type="Embed" ProgID="Excel.Sheet.12" ShapeID="_x0000_i1025" DrawAspect="Content" ObjectID="_1822124241" r:id="rId8"/>
        </w:object>
      </w:r>
      <w:r w:rsidR="002E7CC8">
        <w:rPr>
          <w:rFonts w:ascii="Tahoma" w:hAnsi="Tahoma"/>
        </w:rPr>
        <w:tab/>
      </w:r>
      <w:r w:rsidR="002E7CC8">
        <w:rPr>
          <w:rFonts w:ascii="Tahoma" w:hAnsi="Tahoma"/>
        </w:rPr>
        <w:tab/>
      </w:r>
      <w:r w:rsidR="002E7CC8">
        <w:rPr>
          <w:rFonts w:ascii="Tahoma" w:hAnsi="Tahoma"/>
        </w:rPr>
        <w:tab/>
      </w:r>
      <w:r w:rsidR="002E7CC8">
        <w:rPr>
          <w:rFonts w:ascii="Tahoma" w:hAnsi="Tahoma"/>
        </w:rPr>
        <w:tab/>
      </w:r>
      <w:r w:rsidR="002E7CC8">
        <w:rPr>
          <w:rFonts w:ascii="Tahoma" w:hAnsi="Tahoma"/>
        </w:rPr>
        <w:tab/>
      </w:r>
      <w:r w:rsidR="002E7CC8">
        <w:rPr>
          <w:rFonts w:ascii="Tahoma" w:hAnsi="Tahoma"/>
        </w:rPr>
        <w:tab/>
      </w:r>
      <w:r w:rsidR="002E7CC8">
        <w:rPr>
          <w:rFonts w:ascii="Tahoma" w:hAnsi="Tahoma"/>
        </w:rPr>
        <w:tab/>
      </w:r>
      <w:r w:rsidR="002E7CC8">
        <w:rPr>
          <w:rFonts w:ascii="Tahoma" w:hAnsi="Tahoma"/>
        </w:rPr>
        <w:tab/>
      </w:r>
      <w:r w:rsidR="002E7CC8">
        <w:rPr>
          <w:rFonts w:ascii="Tahoma" w:hAnsi="Tahoma"/>
        </w:rPr>
        <w:tab/>
      </w:r>
      <w:r w:rsidR="002E7CC8">
        <w:rPr>
          <w:rFonts w:ascii="Tahoma" w:hAnsi="Tahoma"/>
        </w:rPr>
        <w:tab/>
      </w:r>
      <w:r w:rsidR="002E7CC8">
        <w:rPr>
          <w:rFonts w:ascii="Tahoma" w:hAnsi="Tahoma"/>
        </w:rPr>
        <w:tab/>
      </w:r>
      <w:r w:rsidR="00392128">
        <w:rPr>
          <w:rFonts w:ascii="Tahoma" w:hAnsi="Tahoma"/>
        </w:rPr>
        <w:t xml:space="preserve">FORM : O2 </w:t>
      </w:r>
      <w:r w:rsidR="002E7CC8">
        <w:rPr>
          <w:rFonts w:ascii="Tahoma" w:hAnsi="Tahoma"/>
        </w:rPr>
        <w:t>USP</w:t>
      </w:r>
    </w:p>
    <w:p w:rsidR="00392128" w:rsidRDefault="00392128" w:rsidP="000842CA">
      <w:pPr>
        <w:spacing w:line="360" w:lineRule="auto"/>
        <w:jc w:val="both"/>
        <w:rPr>
          <w:rFonts w:ascii="Tahoma" w:hAnsi="Tahoma"/>
        </w:rPr>
      </w:pPr>
      <w:r>
        <w:rPr>
          <w:rFonts w:ascii="Tahoma" w:hAnsi="Tahoma"/>
        </w:rPr>
        <w:t>NAMA DINAS / INSTANSI / LEMBAGA</w:t>
      </w:r>
    </w:p>
    <w:p w:rsidR="00392128" w:rsidRDefault="00392128" w:rsidP="000842CA">
      <w:pPr>
        <w:spacing w:line="360" w:lineRule="auto"/>
        <w:jc w:val="both"/>
        <w:rPr>
          <w:rFonts w:ascii="Tahoma" w:hAnsi="Tahoma"/>
        </w:rPr>
      </w:pPr>
      <w:r>
        <w:rPr>
          <w:rFonts w:ascii="Tahoma" w:hAnsi="Tahoma"/>
        </w:rPr>
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:rsidR="00392128" w:rsidRDefault="00392128" w:rsidP="000842CA">
      <w:pPr>
        <w:spacing w:line="360" w:lineRule="auto"/>
        <w:jc w:val="both"/>
        <w:rPr>
          <w:rFonts w:ascii="Tahoma" w:hAnsi="Tahoma"/>
        </w:rPr>
      </w:pPr>
      <w:r>
        <w:rPr>
          <w:rFonts w:ascii="Tahoma" w:hAnsi="Tahoma"/>
        </w:rPr>
        <w:t xml:space="preserve">ALAMAT    :  . . . . . . . . . . . . . . . . . . . . . . . . . . . . . . . . . . . . . . . . . . . . . . . . . . . . . . . . . . . . . . . </w:t>
      </w:r>
    </w:p>
    <w:p w:rsidR="00392128" w:rsidRDefault="00392128" w:rsidP="000842CA">
      <w:pPr>
        <w:spacing w:line="360" w:lineRule="auto"/>
        <w:jc w:val="both"/>
        <w:rPr>
          <w:rFonts w:ascii="Tahoma" w:hAnsi="Tahoma"/>
        </w:rPr>
      </w:pPr>
      <w:r>
        <w:rPr>
          <w:rFonts w:ascii="Tahoma" w:hAnsi="Tahoma"/>
        </w:rPr>
        <w:t xml:space="preserve">                 . . . . . . . . . . . . . . . . . . . . . . . . . . . . . . . . . . . . . . . . . . . . . . . . . . . . . . . . . .</w:t>
      </w:r>
    </w:p>
    <w:p w:rsidR="00392128" w:rsidRDefault="00392128" w:rsidP="000842CA">
      <w:pPr>
        <w:spacing w:line="360" w:lineRule="auto"/>
        <w:jc w:val="both"/>
        <w:rPr>
          <w:rFonts w:ascii="Tahoma" w:hAnsi="Tahoma"/>
        </w:rPr>
      </w:pPr>
    </w:p>
    <w:p w:rsidR="00392128" w:rsidRPr="00392128" w:rsidRDefault="00392128" w:rsidP="000842CA">
      <w:pPr>
        <w:spacing w:line="360" w:lineRule="auto"/>
        <w:jc w:val="center"/>
        <w:rPr>
          <w:rFonts w:ascii="Tahoma" w:hAnsi="Tahoma"/>
          <w:b/>
          <w:u w:val="single"/>
        </w:rPr>
      </w:pPr>
      <w:r w:rsidRPr="00392128">
        <w:rPr>
          <w:rFonts w:ascii="Tahoma" w:hAnsi="Tahoma"/>
          <w:b/>
          <w:u w:val="single"/>
        </w:rPr>
        <w:t>R E K O M E N D A S I</w:t>
      </w:r>
    </w:p>
    <w:p w:rsidR="00392128" w:rsidRDefault="00392128" w:rsidP="000842CA">
      <w:pPr>
        <w:spacing w:line="360" w:lineRule="auto"/>
        <w:rPr>
          <w:rFonts w:ascii="Tahoma" w:hAnsi="Tahoma"/>
        </w:rPr>
      </w:pPr>
      <w:r>
        <w:rPr>
          <w:rFonts w:ascii="Tahoma" w:hAnsi="Tahoma"/>
        </w:rPr>
        <w:t xml:space="preserve">                                                       Nomor :</w:t>
      </w:r>
    </w:p>
    <w:p w:rsidR="00392128" w:rsidRDefault="00392128" w:rsidP="000842CA">
      <w:pPr>
        <w:spacing w:line="360" w:lineRule="auto"/>
        <w:jc w:val="both"/>
        <w:rPr>
          <w:rFonts w:ascii="Tahoma" w:hAnsi="Tahoma"/>
        </w:rPr>
      </w:pPr>
      <w:r>
        <w:rPr>
          <w:rFonts w:ascii="Tahoma" w:hAnsi="Tahoma"/>
        </w:rPr>
        <w:t>Yang bertanda tangan dibawah ini Kepala  . . . . . . . . . . . . . . . . . . . . . . . . . . . . . . . . . . . .</w:t>
      </w:r>
    </w:p>
    <w:p w:rsidR="00392128" w:rsidRDefault="00392128" w:rsidP="000842CA">
      <w:pPr>
        <w:spacing w:line="360" w:lineRule="auto"/>
        <w:jc w:val="both"/>
        <w:rPr>
          <w:rFonts w:ascii="Tahoma" w:hAnsi="Tahoma"/>
        </w:rPr>
      </w:pPr>
      <w:r>
        <w:rPr>
          <w:rFonts w:ascii="Tahoma" w:hAnsi="Tahoma"/>
        </w:rPr>
        <w:t>. . . . . . . . . . . . . . . . . . . . . . . . . . . . . . . . . . . . . . . . . . . . . . . . . . . . . . . . . . . . . . . . . .</w:t>
      </w:r>
    </w:p>
    <w:p w:rsidR="00392128" w:rsidRDefault="00392128" w:rsidP="000842CA">
      <w:pPr>
        <w:spacing w:line="360" w:lineRule="auto"/>
        <w:jc w:val="both"/>
        <w:rPr>
          <w:rFonts w:ascii="Tahoma" w:hAnsi="Tahoma"/>
        </w:rPr>
      </w:pPr>
      <w:r>
        <w:rPr>
          <w:rFonts w:ascii="Tahoma" w:hAnsi="Tahoma"/>
        </w:rPr>
        <w:t>Menerangkan bahwa</w:t>
      </w:r>
      <w:r>
        <w:rPr>
          <w:rFonts w:ascii="Tahoma" w:hAnsi="Tahoma"/>
        </w:rPr>
        <w:tab/>
      </w:r>
      <w:r>
        <w:rPr>
          <w:rFonts w:ascii="Tahoma" w:hAnsi="Tahoma"/>
        </w:rPr>
        <w:tab/>
        <w:t>:</w:t>
      </w:r>
    </w:p>
    <w:p w:rsidR="00392128" w:rsidRDefault="00392128" w:rsidP="000842CA">
      <w:pPr>
        <w:spacing w:line="360" w:lineRule="auto"/>
        <w:jc w:val="both"/>
        <w:rPr>
          <w:rFonts w:ascii="Tahoma" w:hAnsi="Tahoma"/>
        </w:rPr>
      </w:pPr>
      <w:r>
        <w:rPr>
          <w:rFonts w:ascii="Tahoma" w:hAnsi="Tahoma"/>
        </w:rPr>
        <w:tab/>
        <w:t>Nama</w:t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  <w:t xml:space="preserve">: . . . . . . . . . . . . . . . . . . . . . . . . . . . . . . . . . . . . . . . . . . </w:t>
      </w:r>
    </w:p>
    <w:p w:rsidR="00392128" w:rsidRDefault="00392128" w:rsidP="000842CA">
      <w:pPr>
        <w:spacing w:line="360" w:lineRule="auto"/>
        <w:jc w:val="both"/>
        <w:rPr>
          <w:rFonts w:ascii="Tahoma" w:hAnsi="Tahoma"/>
        </w:rPr>
      </w:pPr>
      <w:r>
        <w:rPr>
          <w:rFonts w:ascii="Tahoma" w:hAnsi="Tahoma"/>
        </w:rPr>
        <w:tab/>
        <w:t>N I P</w:t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  <w:t>: . . . . . . . . . . . . . . . . . . . . . . . . . . . . . . . . . . . . . . . . . .</w:t>
      </w:r>
    </w:p>
    <w:p w:rsidR="00392128" w:rsidRDefault="00392128" w:rsidP="000842CA">
      <w:pPr>
        <w:spacing w:line="360" w:lineRule="auto"/>
        <w:jc w:val="both"/>
        <w:rPr>
          <w:rFonts w:ascii="Tahoma" w:hAnsi="Tahoma"/>
        </w:rPr>
      </w:pPr>
      <w:r>
        <w:rPr>
          <w:rFonts w:ascii="Tahoma" w:hAnsi="Tahoma"/>
        </w:rPr>
        <w:tab/>
        <w:t>Pangkat /Gol. Ruang</w:t>
      </w:r>
      <w:r>
        <w:rPr>
          <w:rFonts w:ascii="Tahoma" w:hAnsi="Tahoma"/>
        </w:rPr>
        <w:tab/>
        <w:t>: . . . . . . . . . . . . . . . . . . . . . . . . . . . . . . . . . . . . . . . . . .</w:t>
      </w:r>
    </w:p>
    <w:p w:rsidR="00392128" w:rsidRDefault="00392128" w:rsidP="000842CA">
      <w:pPr>
        <w:spacing w:line="360" w:lineRule="auto"/>
        <w:jc w:val="both"/>
        <w:rPr>
          <w:rFonts w:ascii="Tahoma" w:hAnsi="Tahoma"/>
        </w:rPr>
      </w:pPr>
      <w:r>
        <w:rPr>
          <w:rFonts w:ascii="Tahoma" w:hAnsi="Tahoma"/>
        </w:rPr>
        <w:tab/>
        <w:t>Jabatan / Pekerjaan</w:t>
      </w:r>
      <w:r>
        <w:rPr>
          <w:rFonts w:ascii="Tahoma" w:hAnsi="Tahoma"/>
        </w:rPr>
        <w:tab/>
      </w:r>
      <w:r>
        <w:rPr>
          <w:rFonts w:ascii="Tahoma" w:hAnsi="Tahoma"/>
        </w:rPr>
        <w:tab/>
        <w:t>: . . . . . . . . . . . . . . . . . . . . . . . . . . . . . . . . . . . . . . . . . .</w:t>
      </w:r>
    </w:p>
    <w:p w:rsidR="00392128" w:rsidRDefault="00322570" w:rsidP="000842CA">
      <w:pPr>
        <w:spacing w:line="360" w:lineRule="auto"/>
        <w:jc w:val="both"/>
        <w:rPr>
          <w:rFonts w:ascii="Tahoma" w:hAnsi="Tahoma"/>
        </w:rPr>
      </w:pPr>
      <w:r>
        <w:rPr>
          <w:rFonts w:ascii="Tahoma" w:hAnsi="Tahoma"/>
        </w:rPr>
        <w:tab/>
        <w:t>Sekolah/ Instansi</w:t>
      </w:r>
      <w:r w:rsidR="00392128">
        <w:rPr>
          <w:rFonts w:ascii="Tahoma" w:hAnsi="Tahoma"/>
        </w:rPr>
        <w:tab/>
      </w:r>
      <w:r w:rsidR="00392128">
        <w:rPr>
          <w:rFonts w:ascii="Tahoma" w:hAnsi="Tahoma"/>
        </w:rPr>
        <w:tab/>
        <w:t>: . . . . . . . . . . . . . . . . . . . . . . . . . . . . . . . . . . . . . . . . . .</w:t>
      </w:r>
    </w:p>
    <w:p w:rsidR="00392128" w:rsidRDefault="00392128" w:rsidP="000842CA">
      <w:pPr>
        <w:spacing w:line="360" w:lineRule="auto"/>
        <w:jc w:val="both"/>
        <w:rPr>
          <w:rFonts w:ascii="Tahoma" w:hAnsi="Tahoma"/>
        </w:rPr>
      </w:pPr>
      <w:r>
        <w:rPr>
          <w:rFonts w:ascii="Tahoma" w:hAnsi="Tahoma"/>
        </w:rPr>
        <w:tab/>
        <w:t>Alamat Rumah</w:t>
      </w:r>
      <w:r>
        <w:rPr>
          <w:rFonts w:ascii="Tahoma" w:hAnsi="Tahoma"/>
        </w:rPr>
        <w:tab/>
      </w:r>
      <w:r>
        <w:rPr>
          <w:rFonts w:ascii="Tahoma" w:hAnsi="Tahoma"/>
        </w:rPr>
        <w:tab/>
        <w:t>: . . . . . . . . . . . . . . . . . . . . . . . . . . . . . . . . . . . . . . . . . .</w:t>
      </w:r>
    </w:p>
    <w:p w:rsidR="00392128" w:rsidRDefault="00392128" w:rsidP="000842CA">
      <w:pPr>
        <w:spacing w:line="360" w:lineRule="auto"/>
        <w:jc w:val="both"/>
        <w:rPr>
          <w:rFonts w:ascii="Tahoma" w:hAnsi="Tahoma"/>
        </w:rPr>
      </w:pPr>
    </w:p>
    <w:p w:rsidR="00392128" w:rsidRDefault="00392128" w:rsidP="000842CA">
      <w:pPr>
        <w:spacing w:line="360" w:lineRule="auto"/>
        <w:jc w:val="both"/>
        <w:rPr>
          <w:rFonts w:ascii="Tahoma" w:hAnsi="Tahoma"/>
        </w:rPr>
      </w:pPr>
      <w:r>
        <w:rPr>
          <w:rFonts w:ascii="Tahoma" w:hAnsi="Tahoma"/>
        </w:rPr>
        <w:t>Adalah Pegawai / Karyawan kami dan yang bersangkutan mempunyai penghasilan bersih / gaji bersih sebulan sejumlah Rp. . . . . . . . . . . . . . . . . . ( . . . . . . . . . . . . . . . . . . . . . . . . . . . )</w:t>
      </w:r>
    </w:p>
    <w:p w:rsidR="00392128" w:rsidRDefault="00392128" w:rsidP="000842CA">
      <w:pPr>
        <w:spacing w:line="360" w:lineRule="auto"/>
        <w:jc w:val="both"/>
        <w:rPr>
          <w:rFonts w:ascii="Tahoma" w:hAnsi="Tahoma"/>
        </w:rPr>
      </w:pPr>
      <w:r>
        <w:rPr>
          <w:rFonts w:ascii="Tahoma" w:hAnsi="Tahoma"/>
        </w:rPr>
        <w:t>Selanjutnya kami menyatakan  tidak keberatan yang bersangkutan mengajukan kredit Kepada KSPKP Tuban maksimal sebesar Rp. . . . . . . . . . . . . . ( . . . . . . . . . . . . . . . . . . . . . . . . . . )</w:t>
      </w:r>
    </w:p>
    <w:p w:rsidR="00392128" w:rsidRDefault="00392128" w:rsidP="000842CA">
      <w:pPr>
        <w:spacing w:line="360" w:lineRule="auto"/>
        <w:jc w:val="both"/>
        <w:rPr>
          <w:rFonts w:ascii="Tahoma" w:hAnsi="Tahoma"/>
        </w:rPr>
      </w:pPr>
      <w:r>
        <w:rPr>
          <w:rFonts w:ascii="Tahoma" w:hAnsi="Tahoma"/>
        </w:rPr>
        <w:t>Serta kami turut bertanggung jawab atas kelancaran pembayaran angsuran kredit / pinjaman setiap bulan.</w:t>
      </w:r>
    </w:p>
    <w:p w:rsidR="00392128" w:rsidRDefault="00392128" w:rsidP="000842CA">
      <w:pPr>
        <w:spacing w:line="360" w:lineRule="auto"/>
        <w:jc w:val="both"/>
        <w:rPr>
          <w:rFonts w:ascii="Tahoma" w:hAnsi="Tahoma"/>
        </w:rPr>
      </w:pPr>
      <w:r>
        <w:rPr>
          <w:rFonts w:ascii="Tahoma" w:hAnsi="Tahoma"/>
        </w:rPr>
        <w:t>Demikian surat rekomendasi ini kami buat untuk dapat dipergunakan seperlunya.</w:t>
      </w:r>
      <w:r>
        <w:rPr>
          <w:rFonts w:ascii="Tahoma" w:hAnsi="Tahoma"/>
        </w:rPr>
        <w:br/>
      </w:r>
      <w:r w:rsidR="000842CA">
        <w:rPr>
          <w:rFonts w:ascii="Tahoma" w:hAnsi="Tahoma"/>
        </w:rPr>
        <w:tab/>
      </w:r>
    </w:p>
    <w:p w:rsidR="000842CA" w:rsidRDefault="000842CA" w:rsidP="000842CA">
      <w:pPr>
        <w:spacing w:line="360" w:lineRule="auto"/>
        <w:jc w:val="both"/>
        <w:rPr>
          <w:rFonts w:ascii="Tahoma" w:hAnsi="Tahoma"/>
        </w:rPr>
      </w:pPr>
      <w:r>
        <w:rPr>
          <w:rFonts w:ascii="Tahoma" w:hAnsi="Tahoma"/>
        </w:rPr>
        <w:tab/>
      </w:r>
      <w:r>
        <w:rPr>
          <w:rFonts w:ascii="Tahoma" w:hAnsi="Tahoma"/>
        </w:rPr>
        <w:tab/>
        <w:t>Mengetahui,</w:t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  <w:t>. . . . . . . . . . . . . . . . . . . .</w:t>
      </w:r>
    </w:p>
    <w:p w:rsidR="000842CA" w:rsidRDefault="000842CA" w:rsidP="000842CA">
      <w:pPr>
        <w:spacing w:line="360" w:lineRule="auto"/>
        <w:jc w:val="both"/>
        <w:rPr>
          <w:rFonts w:ascii="Tahoma" w:hAnsi="Tahoma"/>
        </w:rPr>
      </w:pPr>
      <w:r>
        <w:rPr>
          <w:rFonts w:ascii="Tahoma" w:hAnsi="Tahoma"/>
        </w:rPr>
        <w:t>Kepala . . . . . . . . . . . . . . . . . .</w:t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  <w:t xml:space="preserve">Kepala . . . . . . . . . . . . . . . . . . . . </w:t>
      </w:r>
    </w:p>
    <w:p w:rsidR="000842CA" w:rsidRDefault="000842CA" w:rsidP="000842CA">
      <w:pPr>
        <w:spacing w:line="360" w:lineRule="auto"/>
        <w:jc w:val="both"/>
        <w:rPr>
          <w:rFonts w:ascii="Tahoma" w:hAnsi="Tahoma"/>
        </w:rPr>
      </w:pPr>
    </w:p>
    <w:p w:rsidR="004F3EB8" w:rsidRDefault="004F3EB8" w:rsidP="000842CA">
      <w:pPr>
        <w:spacing w:line="360" w:lineRule="auto"/>
        <w:jc w:val="both"/>
        <w:rPr>
          <w:rFonts w:ascii="Tahoma" w:hAnsi="Tahoma"/>
        </w:rPr>
      </w:pPr>
    </w:p>
    <w:p w:rsidR="004F3EB8" w:rsidRDefault="004F3EB8" w:rsidP="000842CA">
      <w:pPr>
        <w:spacing w:line="360" w:lineRule="auto"/>
        <w:jc w:val="both"/>
        <w:rPr>
          <w:rFonts w:ascii="Tahoma" w:hAnsi="Tahoma"/>
        </w:rPr>
      </w:pPr>
    </w:p>
    <w:p w:rsidR="000842CA" w:rsidRDefault="009F65FF" w:rsidP="000842CA">
      <w:pPr>
        <w:spacing w:line="360" w:lineRule="auto"/>
        <w:jc w:val="both"/>
        <w:rPr>
          <w:rFonts w:ascii="Tahoma" w:hAnsi="Tahoma"/>
        </w:rPr>
      </w:pPr>
      <w:r>
        <w:rPr>
          <w:rFonts w:ascii="Tahoma" w:hAnsi="Tahoma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8" type="#_x0000_t32" style="position:absolute;left:0;text-align:left;margin-left:4.4pt;margin-top:20.45pt;width:175pt;height:1pt;flip:y;z-index:251656704" o:connectortype="straight"/>
        </w:pict>
      </w:r>
    </w:p>
    <w:p w:rsidR="000842CA" w:rsidRDefault="009F65FF" w:rsidP="000842CA">
      <w:pPr>
        <w:spacing w:line="360" w:lineRule="auto"/>
        <w:jc w:val="both"/>
        <w:rPr>
          <w:rFonts w:ascii="Tahoma" w:hAnsi="Tahoma"/>
        </w:rPr>
      </w:pPr>
      <w:r>
        <w:rPr>
          <w:rFonts w:ascii="Tahoma" w:hAnsi="Tahoma"/>
          <w:noProof/>
        </w:rPr>
        <w:pict>
          <v:shape id="_x0000_s1099" type="#_x0000_t32" style="position:absolute;left:0;text-align:left;margin-left:324.4pt;margin-top:-.25pt;width:167pt;height:0;z-index:251657728" o:connectortype="straight"/>
        </w:pict>
      </w:r>
      <w:r w:rsidR="000842CA">
        <w:rPr>
          <w:rFonts w:ascii="Tahoma" w:hAnsi="Tahoma"/>
        </w:rPr>
        <w:t xml:space="preserve">     NIP.</w:t>
      </w:r>
      <w:r w:rsidR="000842CA">
        <w:rPr>
          <w:rFonts w:ascii="Tahoma" w:hAnsi="Tahoma"/>
        </w:rPr>
        <w:tab/>
      </w:r>
      <w:r w:rsidR="000842CA">
        <w:rPr>
          <w:rFonts w:ascii="Tahoma" w:hAnsi="Tahoma"/>
        </w:rPr>
        <w:tab/>
      </w:r>
      <w:r w:rsidR="000842CA">
        <w:rPr>
          <w:rFonts w:ascii="Tahoma" w:hAnsi="Tahoma"/>
        </w:rPr>
        <w:tab/>
      </w:r>
      <w:r w:rsidR="000842CA">
        <w:rPr>
          <w:rFonts w:ascii="Tahoma" w:hAnsi="Tahoma"/>
        </w:rPr>
        <w:tab/>
      </w:r>
      <w:r w:rsidR="000842CA">
        <w:rPr>
          <w:rFonts w:ascii="Tahoma" w:hAnsi="Tahoma"/>
        </w:rPr>
        <w:tab/>
      </w:r>
      <w:r w:rsidR="000842CA">
        <w:rPr>
          <w:rFonts w:ascii="Tahoma" w:hAnsi="Tahoma"/>
        </w:rPr>
        <w:tab/>
      </w:r>
      <w:r w:rsidR="000842CA">
        <w:rPr>
          <w:rFonts w:ascii="Tahoma" w:hAnsi="Tahoma"/>
        </w:rPr>
        <w:tab/>
      </w:r>
      <w:r w:rsidR="000842CA">
        <w:rPr>
          <w:rFonts w:ascii="Tahoma" w:hAnsi="Tahoma"/>
        </w:rPr>
        <w:tab/>
        <w:t>NIP.</w:t>
      </w:r>
    </w:p>
    <w:p w:rsidR="000842CA" w:rsidRDefault="000842CA" w:rsidP="000842CA">
      <w:pPr>
        <w:spacing w:line="360" w:lineRule="auto"/>
        <w:jc w:val="center"/>
        <w:rPr>
          <w:rFonts w:ascii="Tahoma" w:hAnsi="Tahoma"/>
        </w:rPr>
      </w:pPr>
      <w:r>
        <w:rPr>
          <w:rFonts w:ascii="Tahoma" w:hAnsi="Tahoma"/>
        </w:rPr>
        <w:t>Mengetahui,</w:t>
      </w:r>
    </w:p>
    <w:p w:rsidR="000842CA" w:rsidRDefault="000842CA" w:rsidP="000842CA">
      <w:pPr>
        <w:spacing w:line="360" w:lineRule="auto"/>
        <w:jc w:val="center"/>
        <w:rPr>
          <w:rFonts w:ascii="Tahoma" w:hAnsi="Tahoma"/>
        </w:rPr>
      </w:pPr>
      <w:r>
        <w:rPr>
          <w:rFonts w:ascii="Tahoma" w:hAnsi="Tahoma"/>
        </w:rPr>
        <w:t>Bendahara . . . . . . . . . . . .</w:t>
      </w:r>
    </w:p>
    <w:p w:rsidR="004F3EB8" w:rsidRDefault="004F3EB8" w:rsidP="00F03CD8">
      <w:pPr>
        <w:spacing w:line="360" w:lineRule="auto"/>
        <w:jc w:val="both"/>
        <w:rPr>
          <w:rFonts w:ascii="Tahoma" w:hAnsi="Tahoma"/>
        </w:rPr>
      </w:pPr>
    </w:p>
    <w:p w:rsidR="00392128" w:rsidRPr="00392128" w:rsidRDefault="009F65FF" w:rsidP="00F03CD8">
      <w:pPr>
        <w:spacing w:line="360" w:lineRule="auto"/>
        <w:jc w:val="both"/>
        <w:rPr>
          <w:rFonts w:ascii="Tahoma" w:hAnsi="Tahoma"/>
        </w:rPr>
      </w:pPr>
      <w:r>
        <w:rPr>
          <w:rFonts w:ascii="Tahoma" w:hAnsi="Tahoma"/>
          <w:noProof/>
        </w:rPr>
        <w:pict>
          <v:shape id="_x0000_s1100" type="#_x0000_t32" style="position:absolute;left:0;text-align:left;margin-left:184.4pt;margin-top:19.1pt;width:153pt;height:2pt;flip:y;z-index:251658752" o:connectortype="straight"/>
        </w:pict>
      </w:r>
    </w:p>
    <w:p w:rsidR="004F3EB8" w:rsidRPr="00392128" w:rsidRDefault="004F3EB8" w:rsidP="00F03CD8">
      <w:pPr>
        <w:spacing w:line="360" w:lineRule="auto"/>
        <w:jc w:val="both"/>
        <w:rPr>
          <w:rFonts w:ascii="Tahoma" w:hAnsi="Tahoma"/>
        </w:rPr>
        <w:sectPr w:rsidR="004F3EB8" w:rsidRPr="00392128" w:rsidSect="007A122F">
          <w:pgSz w:w="12242" w:h="18722" w:code="14"/>
          <w:pgMar w:top="706" w:right="1138" w:bottom="540" w:left="709" w:header="720" w:footer="720" w:gutter="0"/>
          <w:cols w:space="720"/>
        </w:sectPr>
      </w:pP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  <w:t>NIP</w:t>
      </w:r>
      <w:r w:rsidR="00322570">
        <w:rPr>
          <w:rFonts w:ascii="Tahoma" w:hAnsi="Tahoma"/>
        </w:rPr>
        <w:t>.</w:t>
      </w:r>
      <w:bookmarkStart w:id="1" w:name="_GoBack"/>
      <w:bookmarkEnd w:id="1"/>
    </w:p>
    <w:p w:rsidR="00546F53" w:rsidRPr="00392128" w:rsidRDefault="00546F53" w:rsidP="00F03CD8">
      <w:pPr>
        <w:spacing w:line="360" w:lineRule="auto"/>
        <w:jc w:val="both"/>
        <w:rPr>
          <w:rFonts w:ascii="Tahoma" w:hAnsi="Tahoma"/>
        </w:rPr>
      </w:pPr>
    </w:p>
    <w:sectPr w:rsidR="00546F53" w:rsidRPr="00392128" w:rsidSect="00AF09C0">
      <w:pgSz w:w="12242" w:h="18722" w:code="14"/>
      <w:pgMar w:top="709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5FF" w:rsidRDefault="009F65FF" w:rsidP="0017078C">
      <w:r>
        <w:separator/>
      </w:r>
    </w:p>
  </w:endnote>
  <w:endnote w:type="continuationSeparator" w:id="0">
    <w:p w:rsidR="009F65FF" w:rsidRDefault="009F65FF" w:rsidP="0017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5FF" w:rsidRDefault="009F65FF" w:rsidP="0017078C">
      <w:r>
        <w:separator/>
      </w:r>
    </w:p>
  </w:footnote>
  <w:footnote w:type="continuationSeparator" w:id="0">
    <w:p w:rsidR="009F65FF" w:rsidRDefault="009F65FF" w:rsidP="00170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125C"/>
    <w:multiLevelType w:val="singleLevel"/>
    <w:tmpl w:val="0640080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A2E43F6"/>
    <w:multiLevelType w:val="singleLevel"/>
    <w:tmpl w:val="0640080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0FA969E0"/>
    <w:multiLevelType w:val="hybridMultilevel"/>
    <w:tmpl w:val="2EC0F1C2"/>
    <w:lvl w:ilvl="0" w:tplc="71B0DD2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2E50464"/>
    <w:multiLevelType w:val="singleLevel"/>
    <w:tmpl w:val="0640080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5CE3B83"/>
    <w:multiLevelType w:val="singleLevel"/>
    <w:tmpl w:val="A21CAEF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1894134E"/>
    <w:multiLevelType w:val="hybridMultilevel"/>
    <w:tmpl w:val="F580B242"/>
    <w:lvl w:ilvl="0" w:tplc="CF8A8D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B640C28"/>
    <w:multiLevelType w:val="hybridMultilevel"/>
    <w:tmpl w:val="B826FC6A"/>
    <w:lvl w:ilvl="0" w:tplc="5F722F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BA7803"/>
    <w:multiLevelType w:val="hybridMultilevel"/>
    <w:tmpl w:val="8A2420C2"/>
    <w:lvl w:ilvl="0" w:tplc="0D18AD1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B3963FA"/>
    <w:multiLevelType w:val="hybridMultilevel"/>
    <w:tmpl w:val="31C25C62"/>
    <w:lvl w:ilvl="0" w:tplc="C6E266B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D2349D4"/>
    <w:multiLevelType w:val="singleLevel"/>
    <w:tmpl w:val="0640080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326C0EE5"/>
    <w:multiLevelType w:val="singleLevel"/>
    <w:tmpl w:val="213A13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331437BD"/>
    <w:multiLevelType w:val="singleLevel"/>
    <w:tmpl w:val="36BC399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3C846057"/>
    <w:multiLevelType w:val="singleLevel"/>
    <w:tmpl w:val="44F00D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3E9A5955"/>
    <w:multiLevelType w:val="singleLevel"/>
    <w:tmpl w:val="BDC4A0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0D15E89"/>
    <w:multiLevelType w:val="hybridMultilevel"/>
    <w:tmpl w:val="001EE40A"/>
    <w:lvl w:ilvl="0" w:tplc="F64AF5D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9C955DC"/>
    <w:multiLevelType w:val="hybridMultilevel"/>
    <w:tmpl w:val="950C609E"/>
    <w:lvl w:ilvl="0" w:tplc="1A2A330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FA35D73"/>
    <w:multiLevelType w:val="hybridMultilevel"/>
    <w:tmpl w:val="90245F2A"/>
    <w:lvl w:ilvl="0" w:tplc="2214C3E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0756FCB"/>
    <w:multiLevelType w:val="hybridMultilevel"/>
    <w:tmpl w:val="3E4085A6"/>
    <w:lvl w:ilvl="0" w:tplc="291092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0CC4DF1"/>
    <w:multiLevelType w:val="singleLevel"/>
    <w:tmpl w:val="0640080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64485CA9"/>
    <w:multiLevelType w:val="hybridMultilevel"/>
    <w:tmpl w:val="3264AC70"/>
    <w:lvl w:ilvl="0" w:tplc="20A0EAC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7D4F20B1"/>
    <w:multiLevelType w:val="singleLevel"/>
    <w:tmpl w:val="DD56E8DA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0"/>
  </w:num>
  <w:num w:numId="4">
    <w:abstractNumId w:val="10"/>
  </w:num>
  <w:num w:numId="5">
    <w:abstractNumId w:val="12"/>
  </w:num>
  <w:num w:numId="6">
    <w:abstractNumId w:val="13"/>
  </w:num>
  <w:num w:numId="7">
    <w:abstractNumId w:val="11"/>
  </w:num>
  <w:num w:numId="8">
    <w:abstractNumId w:val="16"/>
  </w:num>
  <w:num w:numId="9">
    <w:abstractNumId w:val="15"/>
  </w:num>
  <w:num w:numId="10">
    <w:abstractNumId w:val="6"/>
  </w:num>
  <w:num w:numId="11">
    <w:abstractNumId w:val="5"/>
  </w:num>
  <w:num w:numId="12">
    <w:abstractNumId w:val="2"/>
  </w:num>
  <w:num w:numId="13">
    <w:abstractNumId w:val="8"/>
  </w:num>
  <w:num w:numId="14">
    <w:abstractNumId w:val="17"/>
  </w:num>
  <w:num w:numId="15">
    <w:abstractNumId w:val="14"/>
  </w:num>
  <w:num w:numId="16">
    <w:abstractNumId w:val="7"/>
  </w:num>
  <w:num w:numId="17">
    <w:abstractNumId w:val="19"/>
  </w:num>
  <w:num w:numId="18">
    <w:abstractNumId w:val="9"/>
  </w:num>
  <w:num w:numId="19">
    <w:abstractNumId w:val="1"/>
  </w:num>
  <w:num w:numId="20">
    <w:abstractNumId w:val="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CD8"/>
    <w:rsid w:val="000254E7"/>
    <w:rsid w:val="00033417"/>
    <w:rsid w:val="00033C53"/>
    <w:rsid w:val="00056135"/>
    <w:rsid w:val="000842CA"/>
    <w:rsid w:val="000B6CCB"/>
    <w:rsid w:val="000C3AF4"/>
    <w:rsid w:val="000D0805"/>
    <w:rsid w:val="000D1057"/>
    <w:rsid w:val="000D2A29"/>
    <w:rsid w:val="0010272E"/>
    <w:rsid w:val="00142D8D"/>
    <w:rsid w:val="00150F1B"/>
    <w:rsid w:val="00151078"/>
    <w:rsid w:val="0017078C"/>
    <w:rsid w:val="001771EB"/>
    <w:rsid w:val="001935A2"/>
    <w:rsid w:val="00195208"/>
    <w:rsid w:val="001D1E95"/>
    <w:rsid w:val="001F7AC4"/>
    <w:rsid w:val="00200433"/>
    <w:rsid w:val="00217FF4"/>
    <w:rsid w:val="00244C26"/>
    <w:rsid w:val="002457F1"/>
    <w:rsid w:val="00273E8A"/>
    <w:rsid w:val="00284FC7"/>
    <w:rsid w:val="002B6A86"/>
    <w:rsid w:val="002E4A0E"/>
    <w:rsid w:val="002E7CC8"/>
    <w:rsid w:val="00322570"/>
    <w:rsid w:val="00327AE5"/>
    <w:rsid w:val="00354871"/>
    <w:rsid w:val="00383109"/>
    <w:rsid w:val="00392128"/>
    <w:rsid w:val="003B48E8"/>
    <w:rsid w:val="003F04B0"/>
    <w:rsid w:val="0040125D"/>
    <w:rsid w:val="0040612F"/>
    <w:rsid w:val="0043554D"/>
    <w:rsid w:val="00436C82"/>
    <w:rsid w:val="0043770A"/>
    <w:rsid w:val="004636F2"/>
    <w:rsid w:val="004637DB"/>
    <w:rsid w:val="00463F2F"/>
    <w:rsid w:val="00474D83"/>
    <w:rsid w:val="00481C98"/>
    <w:rsid w:val="004A17DC"/>
    <w:rsid w:val="004B578A"/>
    <w:rsid w:val="004C3CF1"/>
    <w:rsid w:val="004F3EB8"/>
    <w:rsid w:val="004F7A11"/>
    <w:rsid w:val="0052020C"/>
    <w:rsid w:val="00536678"/>
    <w:rsid w:val="00546F53"/>
    <w:rsid w:val="00576EB7"/>
    <w:rsid w:val="00577222"/>
    <w:rsid w:val="0059073F"/>
    <w:rsid w:val="00594E98"/>
    <w:rsid w:val="005A12F7"/>
    <w:rsid w:val="005D1F7D"/>
    <w:rsid w:val="005E6484"/>
    <w:rsid w:val="005F4ACF"/>
    <w:rsid w:val="0061432B"/>
    <w:rsid w:val="0064792D"/>
    <w:rsid w:val="00686551"/>
    <w:rsid w:val="006B49EA"/>
    <w:rsid w:val="006C30CA"/>
    <w:rsid w:val="006D75B7"/>
    <w:rsid w:val="006E3F23"/>
    <w:rsid w:val="006E5CB5"/>
    <w:rsid w:val="006F3CF1"/>
    <w:rsid w:val="007031C9"/>
    <w:rsid w:val="00711E51"/>
    <w:rsid w:val="00732473"/>
    <w:rsid w:val="00776829"/>
    <w:rsid w:val="007A122F"/>
    <w:rsid w:val="00817A09"/>
    <w:rsid w:val="00835BA0"/>
    <w:rsid w:val="0083733F"/>
    <w:rsid w:val="00843DD2"/>
    <w:rsid w:val="00847229"/>
    <w:rsid w:val="00852234"/>
    <w:rsid w:val="00854BC0"/>
    <w:rsid w:val="00862212"/>
    <w:rsid w:val="0087716B"/>
    <w:rsid w:val="00891BDA"/>
    <w:rsid w:val="008C629F"/>
    <w:rsid w:val="008D7D8F"/>
    <w:rsid w:val="008F3F9B"/>
    <w:rsid w:val="00905329"/>
    <w:rsid w:val="00912659"/>
    <w:rsid w:val="009239F7"/>
    <w:rsid w:val="00930F63"/>
    <w:rsid w:val="00953BCA"/>
    <w:rsid w:val="0097380C"/>
    <w:rsid w:val="009A6016"/>
    <w:rsid w:val="009B1C06"/>
    <w:rsid w:val="009E6130"/>
    <w:rsid w:val="009F35A7"/>
    <w:rsid w:val="009F65FF"/>
    <w:rsid w:val="009F700C"/>
    <w:rsid w:val="00A0143E"/>
    <w:rsid w:val="00A22E5C"/>
    <w:rsid w:val="00A326EB"/>
    <w:rsid w:val="00A41EB9"/>
    <w:rsid w:val="00A5178A"/>
    <w:rsid w:val="00A6159C"/>
    <w:rsid w:val="00A628F4"/>
    <w:rsid w:val="00A93B65"/>
    <w:rsid w:val="00AE0B77"/>
    <w:rsid w:val="00AF09C0"/>
    <w:rsid w:val="00AF1AE4"/>
    <w:rsid w:val="00B247FE"/>
    <w:rsid w:val="00B2620A"/>
    <w:rsid w:val="00B355E3"/>
    <w:rsid w:val="00B643EC"/>
    <w:rsid w:val="00B83313"/>
    <w:rsid w:val="00B90E48"/>
    <w:rsid w:val="00BA252C"/>
    <w:rsid w:val="00BA299F"/>
    <w:rsid w:val="00BB206D"/>
    <w:rsid w:val="00BB7BCF"/>
    <w:rsid w:val="00BC0A87"/>
    <w:rsid w:val="00BC76B8"/>
    <w:rsid w:val="00BE24FA"/>
    <w:rsid w:val="00C00886"/>
    <w:rsid w:val="00C25DF3"/>
    <w:rsid w:val="00C345DF"/>
    <w:rsid w:val="00CB7B96"/>
    <w:rsid w:val="00CC7588"/>
    <w:rsid w:val="00CD4DBB"/>
    <w:rsid w:val="00CD7240"/>
    <w:rsid w:val="00D17EAF"/>
    <w:rsid w:val="00D23DB3"/>
    <w:rsid w:val="00D46BAD"/>
    <w:rsid w:val="00D75DEB"/>
    <w:rsid w:val="00D922B2"/>
    <w:rsid w:val="00DB158E"/>
    <w:rsid w:val="00DF1594"/>
    <w:rsid w:val="00E0128D"/>
    <w:rsid w:val="00E02C83"/>
    <w:rsid w:val="00E051D4"/>
    <w:rsid w:val="00E175C2"/>
    <w:rsid w:val="00E3035C"/>
    <w:rsid w:val="00E53499"/>
    <w:rsid w:val="00E67B3C"/>
    <w:rsid w:val="00E73CF7"/>
    <w:rsid w:val="00E7746B"/>
    <w:rsid w:val="00E8474E"/>
    <w:rsid w:val="00EB3DB6"/>
    <w:rsid w:val="00EF0CF3"/>
    <w:rsid w:val="00F03CD8"/>
    <w:rsid w:val="00F1204C"/>
    <w:rsid w:val="00F22A41"/>
    <w:rsid w:val="00F472F2"/>
    <w:rsid w:val="00F536BD"/>
    <w:rsid w:val="00F61A86"/>
    <w:rsid w:val="00F61BC9"/>
    <w:rsid w:val="00F662C2"/>
    <w:rsid w:val="00F80700"/>
    <w:rsid w:val="00FF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1"/>
    <o:shapelayout v:ext="edit">
      <o:idmap v:ext="edit" data="1"/>
      <o:rules v:ext="edit">
        <o:r id="V:Rule1" type="connector" idref="#_x0000_s1100"/>
        <o:r id="V:Rule2" type="connector" idref="#_x0000_s1099"/>
        <o:r id="V:Rule3" type="connector" idref="#_x0000_s1098"/>
      </o:rules>
    </o:shapelayout>
  </w:shapeDefaults>
  <w:decimalSymbol w:val="."/>
  <w:listSeparator w:val=","/>
  <w15:docId w15:val="{AAB6A4A7-F109-41CC-BFF1-568A88D47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9C0"/>
    <w:rPr>
      <w:sz w:val="24"/>
    </w:rPr>
  </w:style>
  <w:style w:type="paragraph" w:styleId="Heading1">
    <w:name w:val="heading 1"/>
    <w:basedOn w:val="Normal"/>
    <w:next w:val="Normal"/>
    <w:qFormat/>
    <w:rsid w:val="00AF09C0"/>
    <w:pPr>
      <w:keepNext/>
      <w:jc w:val="center"/>
      <w:outlineLvl w:val="0"/>
    </w:pPr>
    <w:rPr>
      <w:rFonts w:ascii="Tahoma" w:hAnsi="Tahoma"/>
      <w:i/>
      <w:u w:val="single"/>
      <w:lang w:val="id-ID"/>
    </w:rPr>
  </w:style>
  <w:style w:type="paragraph" w:styleId="Heading2">
    <w:name w:val="heading 2"/>
    <w:basedOn w:val="Normal"/>
    <w:next w:val="Normal"/>
    <w:qFormat/>
    <w:rsid w:val="00AF09C0"/>
    <w:pPr>
      <w:keepNext/>
      <w:jc w:val="center"/>
      <w:outlineLvl w:val="1"/>
    </w:pPr>
    <w:rPr>
      <w:rFonts w:ascii="Tahoma" w:hAnsi="Tahoma"/>
      <w:b/>
      <w:lang w:val="id-ID"/>
    </w:rPr>
  </w:style>
  <w:style w:type="paragraph" w:styleId="Heading3">
    <w:name w:val="heading 3"/>
    <w:basedOn w:val="Normal"/>
    <w:next w:val="Normal"/>
    <w:qFormat/>
    <w:rsid w:val="00AF09C0"/>
    <w:pPr>
      <w:keepNext/>
      <w:jc w:val="center"/>
      <w:outlineLvl w:val="2"/>
    </w:pPr>
    <w:rPr>
      <w:rFonts w:ascii="Tahoma" w:hAnsi="Tahoma"/>
      <w:b/>
      <w:sz w:val="23"/>
      <w:u w:val="single"/>
      <w:lang w:val="id-ID"/>
    </w:rPr>
  </w:style>
  <w:style w:type="paragraph" w:styleId="Heading4">
    <w:name w:val="heading 4"/>
    <w:basedOn w:val="Normal"/>
    <w:next w:val="Normal"/>
    <w:link w:val="Heading4Char"/>
    <w:qFormat/>
    <w:rsid w:val="00AF09C0"/>
    <w:pPr>
      <w:keepNext/>
      <w:spacing w:line="360" w:lineRule="auto"/>
      <w:jc w:val="center"/>
      <w:outlineLvl w:val="3"/>
    </w:pPr>
    <w:rPr>
      <w:rFonts w:ascii="Tahoma" w:hAnsi="Tahoma"/>
      <w:b/>
      <w:u w:val="single"/>
      <w:lang w:val="id-ID"/>
    </w:rPr>
  </w:style>
  <w:style w:type="paragraph" w:styleId="Heading5">
    <w:name w:val="heading 5"/>
    <w:basedOn w:val="Normal"/>
    <w:next w:val="Normal"/>
    <w:qFormat/>
    <w:rsid w:val="00AF09C0"/>
    <w:pPr>
      <w:keepNext/>
      <w:jc w:val="center"/>
      <w:outlineLvl w:val="4"/>
    </w:pPr>
    <w:rPr>
      <w:rFonts w:ascii="Tahoma" w:hAnsi="Tahoma"/>
      <w:b/>
      <w:bCs/>
      <w:sz w:val="23"/>
      <w:lang w:val="id-ID"/>
    </w:rPr>
  </w:style>
  <w:style w:type="paragraph" w:styleId="Heading6">
    <w:name w:val="heading 6"/>
    <w:basedOn w:val="Normal"/>
    <w:next w:val="Normal"/>
    <w:qFormat/>
    <w:rsid w:val="00AF09C0"/>
    <w:pPr>
      <w:keepNext/>
      <w:ind w:left="360"/>
      <w:jc w:val="center"/>
      <w:outlineLvl w:val="5"/>
    </w:pPr>
    <w:rPr>
      <w:rFonts w:ascii="Tahoma" w:hAnsi="Tahoma"/>
      <w:b/>
      <w:bCs/>
      <w:sz w:val="23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F09C0"/>
    <w:pPr>
      <w:ind w:left="1080" w:hanging="371"/>
      <w:jc w:val="both"/>
    </w:pPr>
    <w:rPr>
      <w:rFonts w:ascii="Tahoma" w:hAnsi="Tahoma"/>
      <w:lang w:val="id-ID"/>
    </w:rPr>
  </w:style>
  <w:style w:type="paragraph" w:styleId="BodyTextIndent2">
    <w:name w:val="Body Text Indent 2"/>
    <w:basedOn w:val="Normal"/>
    <w:rsid w:val="00AF09C0"/>
    <w:pPr>
      <w:spacing w:line="360" w:lineRule="auto"/>
      <w:ind w:left="720"/>
      <w:jc w:val="both"/>
    </w:pPr>
    <w:rPr>
      <w:rFonts w:ascii="Tahoma" w:hAnsi="Tahoma"/>
      <w:lang w:val="id-ID"/>
    </w:rPr>
  </w:style>
  <w:style w:type="paragraph" w:styleId="BodyTextIndent3">
    <w:name w:val="Body Text Indent 3"/>
    <w:basedOn w:val="Normal"/>
    <w:rsid w:val="00AF09C0"/>
    <w:pPr>
      <w:ind w:left="709" w:hanging="709"/>
      <w:jc w:val="both"/>
    </w:pPr>
    <w:rPr>
      <w:rFonts w:ascii="Tahoma" w:hAnsi="Tahoma"/>
      <w:lang w:val="id-ID"/>
    </w:rPr>
  </w:style>
  <w:style w:type="paragraph" w:styleId="Title">
    <w:name w:val="Title"/>
    <w:basedOn w:val="Normal"/>
    <w:link w:val="TitleChar"/>
    <w:qFormat/>
    <w:rsid w:val="00AF09C0"/>
    <w:pPr>
      <w:jc w:val="center"/>
    </w:pPr>
    <w:rPr>
      <w:rFonts w:cs="Tahoma"/>
      <w:b/>
      <w:bCs/>
      <w:color w:val="000000"/>
    </w:rPr>
  </w:style>
  <w:style w:type="paragraph" w:styleId="BodyText">
    <w:name w:val="Body Text"/>
    <w:basedOn w:val="Normal"/>
    <w:rsid w:val="00AF09C0"/>
    <w:pPr>
      <w:keepNext/>
      <w:jc w:val="both"/>
      <w:outlineLvl w:val="0"/>
    </w:pPr>
    <w:rPr>
      <w:rFonts w:ascii="Tahoma" w:hAnsi="Tahoma"/>
      <w:sz w:val="23"/>
      <w:lang w:val="id-ID"/>
    </w:rPr>
  </w:style>
  <w:style w:type="paragraph" w:styleId="Header">
    <w:name w:val="header"/>
    <w:basedOn w:val="Normal"/>
    <w:link w:val="HeaderChar"/>
    <w:rsid w:val="001707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78C"/>
    <w:rPr>
      <w:sz w:val="24"/>
    </w:rPr>
  </w:style>
  <w:style w:type="paragraph" w:styleId="Footer">
    <w:name w:val="footer"/>
    <w:basedOn w:val="Normal"/>
    <w:link w:val="FooterChar"/>
    <w:rsid w:val="001707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78C"/>
    <w:rPr>
      <w:sz w:val="24"/>
    </w:rPr>
  </w:style>
  <w:style w:type="character" w:customStyle="1" w:styleId="TitleChar">
    <w:name w:val="Title Char"/>
    <w:basedOn w:val="DefaultParagraphFont"/>
    <w:link w:val="Title"/>
    <w:rsid w:val="00B355E3"/>
    <w:rPr>
      <w:rFonts w:cs="Tahoma"/>
      <w:b/>
      <w:bCs/>
      <w:color w:val="000000"/>
      <w:sz w:val="24"/>
    </w:rPr>
  </w:style>
  <w:style w:type="character" w:styleId="Hyperlink">
    <w:name w:val="Hyperlink"/>
    <w:basedOn w:val="DefaultParagraphFont"/>
    <w:unhideWhenUsed/>
    <w:rsid w:val="00B355E3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rsid w:val="00B355E3"/>
    <w:rPr>
      <w:rFonts w:ascii="Tahoma" w:hAnsi="Tahoma"/>
      <w:b/>
      <w:sz w:val="24"/>
      <w:u w:val="single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PERJANJIAN PENGAKUAN HUTANG</vt:lpstr>
    </vt:vector>
  </TitlesOfParts>
  <Company> </Company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PERJANJIAN PENGAKUAN HUTANG</dc:title>
  <dc:subject/>
  <dc:creator>JonMMx 2000</dc:creator>
  <cp:keywords/>
  <cp:lastModifiedBy>Microsoft account</cp:lastModifiedBy>
  <cp:revision>9</cp:revision>
  <cp:lastPrinted>2019-11-18T02:02:00Z</cp:lastPrinted>
  <dcterms:created xsi:type="dcterms:W3CDTF">2016-10-11T01:59:00Z</dcterms:created>
  <dcterms:modified xsi:type="dcterms:W3CDTF">2025-10-16T05:51:00Z</dcterms:modified>
</cp:coreProperties>
</file>